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12" w:rsidRDefault="00030712" w:rsidP="002A57E3">
      <w:pPr>
        <w:rPr>
          <w:rStyle w:val="Subtitle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6572250" cy="2195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GRC_Logo_2016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F5772" w:rsidRPr="009916CC">
        <w:rPr>
          <w:rStyle w:val="Heading1Char"/>
        </w:rPr>
        <w:t>Chamber</w:t>
      </w:r>
      <w:r>
        <w:rPr>
          <w:rStyle w:val="Heading1Char"/>
        </w:rPr>
        <w:t>RVA</w:t>
      </w:r>
      <w:proofErr w:type="spellEnd"/>
      <w:r w:rsidR="009916CC" w:rsidRPr="009916CC">
        <w:rPr>
          <w:rStyle w:val="Heading1Char"/>
        </w:rPr>
        <w:t xml:space="preserve"> </w:t>
      </w:r>
      <w:r w:rsidR="009916CC">
        <w:rPr>
          <w:rStyle w:val="Heading1Char"/>
        </w:rPr>
        <w:t>Marketing &amp; Communications</w:t>
      </w:r>
      <w:r w:rsidR="007F5772" w:rsidRPr="009916CC">
        <w:rPr>
          <w:rStyle w:val="Heading1Char"/>
        </w:rPr>
        <w:br/>
      </w:r>
      <w:r w:rsidR="00F42272">
        <w:rPr>
          <w:rStyle w:val="SubtitleChar"/>
        </w:rPr>
        <w:t>Summer 2017</w:t>
      </w:r>
      <w:r w:rsidR="009916CC" w:rsidRPr="002A57E3">
        <w:rPr>
          <w:rStyle w:val="SubtitleChar"/>
        </w:rPr>
        <w:t xml:space="preserve"> </w:t>
      </w:r>
      <w:r w:rsidR="007F5772" w:rsidRPr="002A57E3">
        <w:rPr>
          <w:rStyle w:val="SubtitleChar"/>
        </w:rPr>
        <w:t xml:space="preserve">Digital </w:t>
      </w:r>
      <w:r w:rsidR="0094644D">
        <w:rPr>
          <w:rStyle w:val="SubtitleChar"/>
        </w:rPr>
        <w:t>Marketing</w:t>
      </w:r>
      <w:r w:rsidR="007F5772" w:rsidRPr="002A57E3">
        <w:rPr>
          <w:rStyle w:val="SubtitleChar"/>
        </w:rPr>
        <w:t xml:space="preserve"> Internshi</w:t>
      </w:r>
      <w:r w:rsidR="002A57E3">
        <w:rPr>
          <w:rStyle w:val="SubtitleChar"/>
        </w:rPr>
        <w:t>p</w:t>
      </w:r>
    </w:p>
    <w:p w:rsidR="007F5772" w:rsidRPr="00030712" w:rsidRDefault="00F42272" w:rsidP="002A57E3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Style w:val="SubtleEmphasis"/>
        </w:rPr>
        <w:t>May 22, 2017 – August 31, 2017</w:t>
      </w:r>
    </w:p>
    <w:p w:rsidR="007F5772" w:rsidRPr="00292167" w:rsidRDefault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About Internship</w:t>
      </w:r>
      <w:proofErr w:type="gramStart"/>
      <w:r w:rsidR="007F5772" w:rsidRPr="00292167">
        <w:rPr>
          <w:b/>
          <w:sz w:val="20"/>
          <w:szCs w:val="20"/>
        </w:rPr>
        <w:t>:</w:t>
      </w:r>
      <w:proofErr w:type="gramEnd"/>
      <w:r w:rsidRPr="00292167">
        <w:rPr>
          <w:b/>
          <w:sz w:val="20"/>
          <w:szCs w:val="20"/>
        </w:rPr>
        <w:br/>
      </w:r>
      <w:proofErr w:type="spellStart"/>
      <w:r w:rsidR="00030712">
        <w:rPr>
          <w:sz w:val="20"/>
          <w:szCs w:val="20"/>
        </w:rPr>
        <w:t>ChamberRVA</w:t>
      </w:r>
      <w:proofErr w:type="spellEnd"/>
      <w:r w:rsidR="007F5772" w:rsidRPr="00292167">
        <w:rPr>
          <w:sz w:val="20"/>
          <w:szCs w:val="20"/>
        </w:rPr>
        <w:t xml:space="preserve"> is seeking a creat</w:t>
      </w:r>
      <w:r w:rsidR="00D224F8">
        <w:rPr>
          <w:sz w:val="20"/>
          <w:szCs w:val="20"/>
        </w:rPr>
        <w:t>ive student intern to join its</w:t>
      </w:r>
      <w:r w:rsidR="00030712">
        <w:rPr>
          <w:sz w:val="20"/>
          <w:szCs w:val="20"/>
        </w:rPr>
        <w:t xml:space="preserve"> Digital team for the </w:t>
      </w:r>
      <w:r w:rsidR="00F42272">
        <w:rPr>
          <w:sz w:val="20"/>
          <w:szCs w:val="20"/>
        </w:rPr>
        <w:t>summer of 2017</w:t>
      </w:r>
      <w:r w:rsidR="007F5772" w:rsidRPr="00292167">
        <w:rPr>
          <w:sz w:val="20"/>
          <w:szCs w:val="20"/>
        </w:rPr>
        <w:t xml:space="preserve">. The primary function </w:t>
      </w:r>
      <w:r w:rsidR="00030712">
        <w:rPr>
          <w:sz w:val="20"/>
          <w:szCs w:val="20"/>
        </w:rPr>
        <w:t xml:space="preserve">of this </w:t>
      </w:r>
      <w:r w:rsidR="0094644D">
        <w:rPr>
          <w:sz w:val="20"/>
          <w:szCs w:val="20"/>
        </w:rPr>
        <w:t xml:space="preserve">position will be to </w:t>
      </w:r>
      <w:r w:rsidR="007F5772" w:rsidRPr="00292167">
        <w:rPr>
          <w:sz w:val="20"/>
          <w:szCs w:val="20"/>
        </w:rPr>
        <w:t xml:space="preserve">assist with </w:t>
      </w:r>
      <w:r w:rsidR="00E86A15">
        <w:rPr>
          <w:sz w:val="20"/>
          <w:szCs w:val="20"/>
        </w:rPr>
        <w:t xml:space="preserve">the </w:t>
      </w:r>
      <w:r w:rsidR="007F5772" w:rsidRPr="00292167">
        <w:rPr>
          <w:sz w:val="20"/>
          <w:szCs w:val="20"/>
        </w:rPr>
        <w:t>creation and management of digital</w:t>
      </w:r>
      <w:r w:rsidR="0094644D">
        <w:rPr>
          <w:sz w:val="20"/>
          <w:szCs w:val="20"/>
        </w:rPr>
        <w:t xml:space="preserve"> newsletters</w:t>
      </w:r>
      <w:r w:rsidR="007F5772" w:rsidRPr="00292167">
        <w:rPr>
          <w:sz w:val="20"/>
          <w:szCs w:val="20"/>
        </w:rPr>
        <w:t>. The ideal candidate will have</w:t>
      </w:r>
      <w:r w:rsidR="0094644D">
        <w:rPr>
          <w:sz w:val="20"/>
          <w:szCs w:val="20"/>
        </w:rPr>
        <w:t xml:space="preserve"> a strong</w:t>
      </w:r>
      <w:r w:rsidR="007F5772" w:rsidRPr="00292167">
        <w:rPr>
          <w:sz w:val="20"/>
          <w:szCs w:val="20"/>
        </w:rPr>
        <w:t xml:space="preserve"> </w:t>
      </w:r>
      <w:r w:rsidR="0094644D">
        <w:rPr>
          <w:sz w:val="20"/>
          <w:szCs w:val="20"/>
        </w:rPr>
        <w:t>writing/copyediting background</w:t>
      </w:r>
      <w:r w:rsidR="00E86A15">
        <w:rPr>
          <w:sz w:val="20"/>
          <w:szCs w:val="20"/>
        </w:rPr>
        <w:t>,</w:t>
      </w:r>
      <w:r w:rsidR="0094644D">
        <w:rPr>
          <w:sz w:val="20"/>
          <w:szCs w:val="20"/>
        </w:rPr>
        <w:t xml:space="preserve"> </w:t>
      </w:r>
      <w:r w:rsidR="007F5772" w:rsidRPr="00292167">
        <w:rPr>
          <w:sz w:val="20"/>
          <w:szCs w:val="20"/>
        </w:rPr>
        <w:t xml:space="preserve">experience </w:t>
      </w:r>
      <w:r w:rsidR="0094644D">
        <w:rPr>
          <w:sz w:val="20"/>
          <w:szCs w:val="20"/>
        </w:rPr>
        <w:t xml:space="preserve">using </w:t>
      </w:r>
      <w:r w:rsidR="00B60D08">
        <w:rPr>
          <w:sz w:val="20"/>
          <w:szCs w:val="20"/>
        </w:rPr>
        <w:t xml:space="preserve">e-newsletter publishing tools such as Constant Contact or </w:t>
      </w:r>
      <w:proofErr w:type="spellStart"/>
      <w:r w:rsidR="00B60D08">
        <w:rPr>
          <w:sz w:val="20"/>
          <w:szCs w:val="20"/>
        </w:rPr>
        <w:t>MailChimp</w:t>
      </w:r>
      <w:proofErr w:type="spellEnd"/>
      <w:r w:rsidR="0094644D">
        <w:rPr>
          <w:sz w:val="20"/>
          <w:szCs w:val="20"/>
        </w:rPr>
        <w:t>,</w:t>
      </w:r>
      <w:r w:rsidR="007F5772" w:rsidRPr="00292167">
        <w:rPr>
          <w:sz w:val="20"/>
          <w:szCs w:val="20"/>
        </w:rPr>
        <w:t xml:space="preserve"> coding </w:t>
      </w:r>
      <w:r w:rsidR="0094644D">
        <w:rPr>
          <w:sz w:val="20"/>
          <w:szCs w:val="20"/>
        </w:rPr>
        <w:t xml:space="preserve">basic </w:t>
      </w:r>
      <w:r w:rsidR="007F5772" w:rsidRPr="00292167">
        <w:rPr>
          <w:sz w:val="20"/>
          <w:szCs w:val="20"/>
        </w:rPr>
        <w:t>HTML and CSS</w:t>
      </w:r>
      <w:r w:rsidR="0094644D">
        <w:rPr>
          <w:sz w:val="20"/>
          <w:szCs w:val="20"/>
        </w:rPr>
        <w:t xml:space="preserve"> and</w:t>
      </w:r>
      <w:r w:rsidR="007F5772" w:rsidRPr="00292167">
        <w:rPr>
          <w:sz w:val="20"/>
          <w:szCs w:val="20"/>
        </w:rPr>
        <w:t xml:space="preserve"> digital graphic design </w:t>
      </w:r>
      <w:r w:rsidR="00B60D08">
        <w:rPr>
          <w:sz w:val="20"/>
          <w:szCs w:val="20"/>
        </w:rPr>
        <w:t>experience</w:t>
      </w:r>
      <w:r w:rsidR="007F5772" w:rsidRPr="00292167">
        <w:rPr>
          <w:sz w:val="20"/>
          <w:szCs w:val="20"/>
        </w:rPr>
        <w:t>.</w:t>
      </w:r>
    </w:p>
    <w:p w:rsidR="00B60D08" w:rsidRDefault="00DF18FE">
      <w:pPr>
        <w:rPr>
          <w:sz w:val="20"/>
          <w:szCs w:val="20"/>
        </w:rPr>
      </w:pPr>
      <w:r>
        <w:rPr>
          <w:sz w:val="20"/>
          <w:szCs w:val="20"/>
        </w:rPr>
        <w:t>This internship reports to Senior Vice President, Strategy &amp; Brand</w:t>
      </w:r>
      <w:r w:rsidR="009916CC" w:rsidRPr="00292167">
        <w:rPr>
          <w:sz w:val="20"/>
          <w:szCs w:val="20"/>
        </w:rPr>
        <w:t xml:space="preserve">. </w:t>
      </w:r>
      <w:r w:rsidR="00292167" w:rsidRPr="00292167">
        <w:rPr>
          <w:sz w:val="20"/>
          <w:szCs w:val="20"/>
        </w:rPr>
        <w:t xml:space="preserve">It </w:t>
      </w:r>
      <w:r w:rsidR="009916CC" w:rsidRPr="00292167">
        <w:rPr>
          <w:sz w:val="20"/>
          <w:szCs w:val="20"/>
        </w:rPr>
        <w:t>offers</w:t>
      </w:r>
      <w:r w:rsidR="00292167" w:rsidRPr="00292167">
        <w:rPr>
          <w:sz w:val="20"/>
          <w:szCs w:val="20"/>
        </w:rPr>
        <w:t xml:space="preserve"> the intern</w:t>
      </w:r>
      <w:r w:rsidR="007F5772" w:rsidRPr="00292167">
        <w:rPr>
          <w:sz w:val="20"/>
          <w:szCs w:val="20"/>
        </w:rPr>
        <w:t xml:space="preserve"> a unique chance to not only hone </w:t>
      </w:r>
      <w:r w:rsidR="00B60D08">
        <w:rPr>
          <w:sz w:val="20"/>
          <w:szCs w:val="20"/>
        </w:rPr>
        <w:t xml:space="preserve">their communication and technical </w:t>
      </w:r>
      <w:r w:rsidR="009916CC" w:rsidRPr="00292167">
        <w:rPr>
          <w:sz w:val="20"/>
          <w:szCs w:val="20"/>
        </w:rPr>
        <w:t xml:space="preserve">skills, but also to help make a significant </w:t>
      </w:r>
      <w:r w:rsidR="00292167" w:rsidRPr="00292167">
        <w:rPr>
          <w:sz w:val="20"/>
          <w:szCs w:val="20"/>
        </w:rPr>
        <w:t xml:space="preserve">positive </w:t>
      </w:r>
      <w:r w:rsidR="00030712">
        <w:rPr>
          <w:sz w:val="20"/>
          <w:szCs w:val="20"/>
        </w:rPr>
        <w:t xml:space="preserve">impact in the </w:t>
      </w:r>
      <w:r w:rsidR="009916CC" w:rsidRPr="00292167">
        <w:rPr>
          <w:sz w:val="20"/>
          <w:szCs w:val="20"/>
        </w:rPr>
        <w:t>Richmond Region by helping promote the efforts of the Chamber’s members as well marketing Chamber programming that supports those businesses.</w:t>
      </w:r>
    </w:p>
    <w:p w:rsidR="009916CC" w:rsidRPr="00292167" w:rsidRDefault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Required Skills:</w:t>
      </w:r>
      <w:r w:rsidR="007F5772" w:rsidRPr="00292167">
        <w:rPr>
          <w:sz w:val="20"/>
          <w:szCs w:val="20"/>
        </w:rPr>
        <w:br/>
      </w:r>
      <w:r w:rsidR="00B60D08">
        <w:rPr>
          <w:sz w:val="20"/>
          <w:szCs w:val="20"/>
        </w:rPr>
        <w:t xml:space="preserve">Strong writer with </w:t>
      </w:r>
      <w:r w:rsidR="00B60D08" w:rsidRPr="00292167">
        <w:rPr>
          <w:sz w:val="20"/>
          <w:szCs w:val="20"/>
        </w:rPr>
        <w:t>copyediting</w:t>
      </w:r>
      <w:r w:rsidR="00B60D08">
        <w:rPr>
          <w:sz w:val="20"/>
          <w:szCs w:val="20"/>
        </w:rPr>
        <w:t xml:space="preserve"> experience</w:t>
      </w:r>
      <w:r w:rsidR="00B60D08">
        <w:rPr>
          <w:sz w:val="20"/>
          <w:szCs w:val="20"/>
        </w:rPr>
        <w:br/>
        <w:t xml:space="preserve">Basic </w:t>
      </w:r>
      <w:r w:rsidR="007F5772" w:rsidRPr="00292167">
        <w:rPr>
          <w:sz w:val="20"/>
          <w:szCs w:val="20"/>
        </w:rPr>
        <w:t>HTML and CSS coding abilities</w:t>
      </w:r>
      <w:r w:rsidR="007F5772" w:rsidRPr="00292167">
        <w:rPr>
          <w:sz w:val="20"/>
          <w:szCs w:val="20"/>
        </w:rPr>
        <w:br/>
      </w:r>
      <w:r w:rsidR="00B60D08">
        <w:rPr>
          <w:sz w:val="20"/>
          <w:szCs w:val="20"/>
        </w:rPr>
        <w:t>P</w:t>
      </w:r>
      <w:r w:rsidR="007F5772" w:rsidRPr="00292167">
        <w:rPr>
          <w:sz w:val="20"/>
          <w:szCs w:val="20"/>
        </w:rPr>
        <w:t xml:space="preserve">roficiency in </w:t>
      </w:r>
      <w:r w:rsidR="009916CC" w:rsidRPr="00292167">
        <w:rPr>
          <w:sz w:val="20"/>
          <w:szCs w:val="20"/>
        </w:rPr>
        <w:t xml:space="preserve">Adobe </w:t>
      </w:r>
      <w:r w:rsidR="007F5772" w:rsidRPr="00292167">
        <w:rPr>
          <w:sz w:val="20"/>
          <w:szCs w:val="20"/>
        </w:rPr>
        <w:t>Photoshop</w:t>
      </w:r>
      <w:r w:rsidR="009916CC" w:rsidRPr="00292167">
        <w:rPr>
          <w:sz w:val="20"/>
          <w:szCs w:val="20"/>
        </w:rPr>
        <w:t>, Illustrator</w:t>
      </w:r>
      <w:r w:rsidR="007F5772" w:rsidRPr="00292167">
        <w:rPr>
          <w:sz w:val="20"/>
          <w:szCs w:val="20"/>
        </w:rPr>
        <w:t xml:space="preserve"> and/or InDesign</w:t>
      </w:r>
      <w:r w:rsidR="007F5772" w:rsidRPr="00292167">
        <w:rPr>
          <w:sz w:val="20"/>
          <w:szCs w:val="20"/>
        </w:rPr>
        <w:br/>
      </w:r>
      <w:r w:rsidR="00B60D08" w:rsidRPr="00292167">
        <w:rPr>
          <w:sz w:val="20"/>
          <w:szCs w:val="20"/>
        </w:rPr>
        <w:t>Strong attention to detail</w:t>
      </w:r>
      <w:r w:rsidR="00B60D08" w:rsidRPr="00292167">
        <w:rPr>
          <w:sz w:val="20"/>
          <w:szCs w:val="20"/>
        </w:rPr>
        <w:br/>
      </w:r>
      <w:r w:rsidR="009916CC" w:rsidRPr="00292167">
        <w:rPr>
          <w:sz w:val="20"/>
          <w:szCs w:val="20"/>
        </w:rPr>
        <w:t>Quick learner and eagerness to learn new skills</w:t>
      </w:r>
      <w:r w:rsidR="002A57E3">
        <w:rPr>
          <w:sz w:val="20"/>
          <w:szCs w:val="20"/>
        </w:rPr>
        <w:br/>
        <w:t>Must be able to make own travel arrangements to be onsite</w:t>
      </w:r>
    </w:p>
    <w:p w:rsidR="009916CC" w:rsidRPr="00292167" w:rsidRDefault="007F5772">
      <w:pPr>
        <w:rPr>
          <w:sz w:val="20"/>
          <w:szCs w:val="20"/>
        </w:rPr>
      </w:pPr>
      <w:r w:rsidRPr="00292167">
        <w:rPr>
          <w:b/>
          <w:sz w:val="20"/>
          <w:szCs w:val="20"/>
        </w:rPr>
        <w:lastRenderedPageBreak/>
        <w:t xml:space="preserve">Bonus </w:t>
      </w:r>
      <w:r w:rsidR="00292167" w:rsidRPr="00292167">
        <w:rPr>
          <w:b/>
          <w:sz w:val="20"/>
          <w:szCs w:val="20"/>
        </w:rPr>
        <w:t>Skills</w:t>
      </w:r>
      <w:proofErr w:type="gramStart"/>
      <w:r w:rsidRPr="00292167">
        <w:rPr>
          <w:b/>
          <w:sz w:val="20"/>
          <w:szCs w:val="20"/>
        </w:rPr>
        <w:t>:</w:t>
      </w:r>
      <w:proofErr w:type="gramEnd"/>
      <w:r w:rsidRPr="00292167">
        <w:rPr>
          <w:sz w:val="20"/>
          <w:szCs w:val="20"/>
        </w:rPr>
        <w:br/>
      </w:r>
      <w:r w:rsidR="009916CC" w:rsidRPr="00292167">
        <w:rPr>
          <w:sz w:val="20"/>
          <w:szCs w:val="20"/>
        </w:rPr>
        <w:t>Experience designing newsletters in Constant Contact</w:t>
      </w:r>
    </w:p>
    <w:p w:rsidR="00B60D08" w:rsidRDefault="00292167" w:rsidP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Schedule &amp; Hours</w:t>
      </w:r>
      <w:proofErr w:type="gramStart"/>
      <w:r w:rsidRPr="00292167">
        <w:rPr>
          <w:b/>
          <w:sz w:val="20"/>
          <w:szCs w:val="20"/>
        </w:rPr>
        <w:t>:</w:t>
      </w:r>
      <w:proofErr w:type="gramEnd"/>
      <w:r w:rsidRPr="00292167">
        <w:rPr>
          <w:b/>
          <w:sz w:val="20"/>
          <w:szCs w:val="20"/>
        </w:rPr>
        <w:br/>
      </w:r>
      <w:r w:rsidRPr="00292167">
        <w:rPr>
          <w:sz w:val="20"/>
          <w:szCs w:val="20"/>
        </w:rPr>
        <w:t>This internship</w:t>
      </w:r>
      <w:r w:rsidR="00030712">
        <w:rPr>
          <w:sz w:val="20"/>
          <w:szCs w:val="20"/>
        </w:rPr>
        <w:t xml:space="preserve"> will begin on Monday, </w:t>
      </w:r>
      <w:r w:rsidR="00F42272">
        <w:rPr>
          <w:sz w:val="20"/>
          <w:szCs w:val="20"/>
        </w:rPr>
        <w:t>May 22, 2017 or as soon thereafter as possible, and</w:t>
      </w:r>
      <w:r w:rsidR="00030712">
        <w:rPr>
          <w:sz w:val="20"/>
          <w:szCs w:val="20"/>
        </w:rPr>
        <w:t xml:space="preserve"> run </w:t>
      </w:r>
      <w:r w:rsidR="00F42272">
        <w:rPr>
          <w:sz w:val="20"/>
          <w:szCs w:val="20"/>
        </w:rPr>
        <w:t xml:space="preserve">through the summer until August 31, 2017.  </w:t>
      </w:r>
      <w:r w:rsidRPr="00292167">
        <w:rPr>
          <w:sz w:val="20"/>
          <w:szCs w:val="20"/>
        </w:rPr>
        <w:t xml:space="preserve">Each week the intern will be expected to be available and onsite for </w:t>
      </w:r>
      <w:r w:rsidR="00253D28">
        <w:rPr>
          <w:sz w:val="20"/>
          <w:szCs w:val="20"/>
        </w:rPr>
        <w:t>10</w:t>
      </w:r>
      <w:r w:rsidR="00F42272">
        <w:rPr>
          <w:sz w:val="20"/>
          <w:szCs w:val="20"/>
        </w:rPr>
        <w:t>-20</w:t>
      </w:r>
      <w:r w:rsidRPr="00292167">
        <w:rPr>
          <w:sz w:val="20"/>
          <w:szCs w:val="20"/>
        </w:rPr>
        <w:t xml:space="preserve"> hours a week, between normal business hours (9am – 5pm). The schedule can </w:t>
      </w:r>
      <w:r w:rsidR="00253D28">
        <w:rPr>
          <w:sz w:val="20"/>
          <w:szCs w:val="20"/>
        </w:rPr>
        <w:t>be flexible</w:t>
      </w:r>
      <w:r w:rsidR="00F42272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and does not need to be </w:t>
      </w:r>
      <w:r w:rsidR="00B60D08">
        <w:rPr>
          <w:sz w:val="20"/>
          <w:szCs w:val="20"/>
        </w:rPr>
        <w:t xml:space="preserve">in </w:t>
      </w:r>
      <w:r w:rsidRPr="00292167">
        <w:rPr>
          <w:sz w:val="20"/>
          <w:szCs w:val="20"/>
        </w:rPr>
        <w:t>continuous blocks of time.</w:t>
      </w:r>
      <w:r>
        <w:rPr>
          <w:sz w:val="20"/>
          <w:szCs w:val="20"/>
        </w:rPr>
        <w:t xml:space="preserve"> </w:t>
      </w:r>
    </w:p>
    <w:p w:rsidR="00292167" w:rsidRDefault="00B60D08" w:rsidP="00292167">
      <w:pPr>
        <w:rPr>
          <w:sz w:val="20"/>
          <w:szCs w:val="20"/>
        </w:rPr>
      </w:pPr>
      <w:r w:rsidRPr="00B60D08">
        <w:rPr>
          <w:b/>
          <w:sz w:val="20"/>
          <w:szCs w:val="20"/>
        </w:rPr>
        <w:t>Location</w:t>
      </w:r>
      <w:r w:rsidRPr="00B60D08">
        <w:rPr>
          <w:b/>
          <w:sz w:val="20"/>
          <w:szCs w:val="20"/>
        </w:rPr>
        <w:br/>
      </w:r>
      <w:r w:rsidR="007539CD">
        <w:rPr>
          <w:sz w:val="20"/>
          <w:szCs w:val="20"/>
        </w:rPr>
        <w:t xml:space="preserve">The location of this internship will be at the Chamber’s offices located at </w:t>
      </w:r>
      <w:r w:rsidR="00030712">
        <w:rPr>
          <w:sz w:val="20"/>
          <w:szCs w:val="20"/>
        </w:rPr>
        <w:t xml:space="preserve">919 </w:t>
      </w:r>
      <w:r w:rsidR="007539CD">
        <w:rPr>
          <w:sz w:val="20"/>
          <w:szCs w:val="20"/>
        </w:rPr>
        <w:t xml:space="preserve">East Main Street, Ste. </w:t>
      </w:r>
      <w:r w:rsidR="00030712">
        <w:rPr>
          <w:sz w:val="20"/>
          <w:szCs w:val="20"/>
        </w:rPr>
        <w:t>1</w:t>
      </w:r>
      <w:r w:rsidR="007539CD">
        <w:rPr>
          <w:sz w:val="20"/>
          <w:szCs w:val="20"/>
        </w:rPr>
        <w:t xml:space="preserve">700, in downtown Richmond.  Intern must be able to provide their own transportation.  </w:t>
      </w:r>
    </w:p>
    <w:p w:rsidR="002A57E3" w:rsidRPr="002A57E3" w:rsidRDefault="002A57E3" w:rsidP="002A57E3">
      <w:pPr>
        <w:rPr>
          <w:sz w:val="20"/>
          <w:szCs w:val="20"/>
        </w:rPr>
      </w:pPr>
      <w:r>
        <w:rPr>
          <w:b/>
          <w:sz w:val="20"/>
          <w:szCs w:val="20"/>
        </w:rPr>
        <w:t>Compensation</w:t>
      </w:r>
      <w:r w:rsidR="00253D28">
        <w:rPr>
          <w:b/>
          <w:sz w:val="20"/>
          <w:szCs w:val="20"/>
        </w:rPr>
        <w:br/>
      </w:r>
      <w:r w:rsidR="00253D28">
        <w:rPr>
          <w:sz w:val="20"/>
          <w:szCs w:val="20"/>
        </w:rPr>
        <w:t>$10 / hour</w:t>
      </w:r>
    </w:p>
    <w:p w:rsidR="00292167" w:rsidRPr="00292167" w:rsidRDefault="00292167" w:rsidP="002A57E3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Interested in applying?</w:t>
      </w:r>
      <w:r w:rsidRPr="00292167">
        <w:rPr>
          <w:sz w:val="20"/>
          <w:szCs w:val="20"/>
        </w:rPr>
        <w:t xml:space="preserve"> </w:t>
      </w:r>
      <w:r w:rsidR="002A57E3">
        <w:rPr>
          <w:sz w:val="20"/>
          <w:szCs w:val="20"/>
        </w:rPr>
        <w:br/>
      </w:r>
      <w:r w:rsidRPr="00292167">
        <w:rPr>
          <w:sz w:val="20"/>
          <w:szCs w:val="20"/>
        </w:rPr>
        <w:t xml:space="preserve">Please </w:t>
      </w:r>
      <w:r w:rsidR="002A57E3">
        <w:rPr>
          <w:sz w:val="20"/>
          <w:szCs w:val="20"/>
        </w:rPr>
        <w:t xml:space="preserve">send a </w:t>
      </w:r>
      <w:r w:rsidRPr="00292167">
        <w:rPr>
          <w:sz w:val="20"/>
          <w:szCs w:val="20"/>
        </w:rPr>
        <w:t>cover</w:t>
      </w:r>
      <w:r w:rsidR="00C51B57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>le</w:t>
      </w:r>
      <w:r w:rsidR="00030712">
        <w:rPr>
          <w:sz w:val="20"/>
          <w:szCs w:val="20"/>
        </w:rPr>
        <w:t>tter and resume to Chrystal Neal</w:t>
      </w:r>
      <w:r w:rsidRPr="00292167">
        <w:rPr>
          <w:sz w:val="20"/>
          <w:szCs w:val="20"/>
        </w:rPr>
        <w:t xml:space="preserve"> at</w:t>
      </w:r>
      <w:r w:rsidR="00030712">
        <w:rPr>
          <w:sz w:val="20"/>
          <w:szCs w:val="20"/>
        </w:rPr>
        <w:t xml:space="preserve"> </w:t>
      </w:r>
      <w:hyperlink r:id="rId5" w:history="1">
        <w:r w:rsidR="00030712" w:rsidRPr="00940C72">
          <w:rPr>
            <w:rStyle w:val="Hyperlink"/>
            <w:sz w:val="20"/>
            <w:szCs w:val="20"/>
          </w:rPr>
          <w:t>chrystal.neal@chamberrva.com</w:t>
        </w:r>
      </w:hyperlink>
      <w:r w:rsidR="00F42272">
        <w:rPr>
          <w:rStyle w:val="Hyperlink"/>
          <w:sz w:val="20"/>
          <w:szCs w:val="20"/>
        </w:rPr>
        <w:t xml:space="preserve"> </w:t>
      </w:r>
      <w:r w:rsidRPr="00292167">
        <w:rPr>
          <w:sz w:val="20"/>
          <w:szCs w:val="20"/>
        </w:rPr>
        <w:t>Applications will only be consider</w:t>
      </w:r>
      <w:bookmarkStart w:id="0" w:name="_GoBack"/>
      <w:bookmarkEnd w:id="0"/>
      <w:r w:rsidRPr="00292167">
        <w:rPr>
          <w:sz w:val="20"/>
          <w:szCs w:val="20"/>
        </w:rPr>
        <w:t>ed from current students</w:t>
      </w:r>
      <w:r w:rsidR="00253D28">
        <w:rPr>
          <w:sz w:val="20"/>
          <w:szCs w:val="20"/>
        </w:rPr>
        <w:t xml:space="preserve"> (undergraduate or post graduate)</w:t>
      </w:r>
      <w:r w:rsidRPr="00292167">
        <w:rPr>
          <w:sz w:val="20"/>
          <w:szCs w:val="20"/>
        </w:rPr>
        <w:t>.</w:t>
      </w:r>
      <w:r w:rsidR="00F42272">
        <w:rPr>
          <w:sz w:val="20"/>
          <w:szCs w:val="20"/>
        </w:rPr>
        <w:t xml:space="preserve">  An offer is contingent on successful completion of a urine-based drug test.</w:t>
      </w:r>
    </w:p>
    <w:p w:rsidR="00292167" w:rsidRPr="00292167" w:rsidRDefault="00292167" w:rsidP="00B663E3">
      <w:pPr>
        <w:pBdr>
          <w:top w:val="single" w:sz="4" w:space="1" w:color="auto"/>
        </w:pBdr>
        <w:rPr>
          <w:sz w:val="20"/>
          <w:szCs w:val="20"/>
        </w:rPr>
      </w:pPr>
      <w:r w:rsidRPr="00292167">
        <w:rPr>
          <w:b/>
          <w:sz w:val="20"/>
          <w:szCs w:val="20"/>
        </w:rPr>
        <w:t>About The Chamber</w:t>
      </w:r>
      <w:r w:rsidRPr="00292167">
        <w:rPr>
          <w:b/>
          <w:sz w:val="20"/>
          <w:szCs w:val="20"/>
        </w:rPr>
        <w:br/>
      </w:r>
      <w:proofErr w:type="spellStart"/>
      <w:r w:rsidR="00030712">
        <w:rPr>
          <w:sz w:val="20"/>
          <w:szCs w:val="20"/>
        </w:rPr>
        <w:t>ChamberRVA</w:t>
      </w:r>
      <w:proofErr w:type="spellEnd"/>
      <w:r w:rsidR="00030712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is a not-for-profit </w:t>
      </w:r>
      <w:r>
        <w:rPr>
          <w:sz w:val="20"/>
          <w:szCs w:val="20"/>
        </w:rPr>
        <w:t xml:space="preserve">business membership association. </w:t>
      </w:r>
      <w:r w:rsidRPr="00292167">
        <w:rPr>
          <w:sz w:val="20"/>
          <w:szCs w:val="20"/>
        </w:rPr>
        <w:t>We are building a thriving business community by supporting the success of our members, providing a strong business voice and developing leaders and entrepreneurs.</w:t>
      </w:r>
      <w:r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We aim to be the driver of a business community that is a transformational force in a region recognized as a magnet for talent, a hotbed for innovation and an exciting place to grow </w:t>
      </w:r>
      <w:r>
        <w:rPr>
          <w:sz w:val="20"/>
          <w:szCs w:val="20"/>
        </w:rPr>
        <w:t>a</w:t>
      </w:r>
      <w:r w:rsidRPr="00292167">
        <w:rPr>
          <w:sz w:val="20"/>
          <w:szCs w:val="20"/>
        </w:rPr>
        <w:t xml:space="preserve"> business.</w:t>
      </w:r>
      <w:r>
        <w:rPr>
          <w:sz w:val="20"/>
          <w:szCs w:val="20"/>
        </w:rPr>
        <w:t xml:space="preserve"> </w:t>
      </w:r>
      <w:r w:rsidR="00B663E3" w:rsidRPr="00B663E3">
        <w:rPr>
          <w:sz w:val="20"/>
          <w:szCs w:val="20"/>
        </w:rPr>
        <w:t xml:space="preserve">Since 1867, </w:t>
      </w:r>
      <w:proofErr w:type="spellStart"/>
      <w:r w:rsidR="00B663E3" w:rsidRPr="00B663E3">
        <w:rPr>
          <w:sz w:val="20"/>
          <w:szCs w:val="20"/>
        </w:rPr>
        <w:t>Chamber</w:t>
      </w:r>
      <w:r w:rsidR="00030712">
        <w:rPr>
          <w:sz w:val="20"/>
          <w:szCs w:val="20"/>
        </w:rPr>
        <w:t>RVA</w:t>
      </w:r>
      <w:proofErr w:type="spellEnd"/>
      <w:r w:rsidR="00B663E3" w:rsidRPr="00B663E3">
        <w:rPr>
          <w:sz w:val="20"/>
          <w:szCs w:val="20"/>
        </w:rPr>
        <w:t xml:space="preserve"> has taken the lead to enhance and institute change in the Richmond Region, making the region an ideal location for businesses to prosper.</w:t>
      </w:r>
    </w:p>
    <w:sectPr w:rsidR="00292167" w:rsidRPr="00292167" w:rsidSect="002A57E3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72"/>
    <w:rsid w:val="00030712"/>
    <w:rsid w:val="000A132B"/>
    <w:rsid w:val="000B40A8"/>
    <w:rsid w:val="00253D28"/>
    <w:rsid w:val="00292167"/>
    <w:rsid w:val="002A57E3"/>
    <w:rsid w:val="002C71FE"/>
    <w:rsid w:val="004C6D0E"/>
    <w:rsid w:val="00701CC2"/>
    <w:rsid w:val="007539CD"/>
    <w:rsid w:val="007C4826"/>
    <w:rsid w:val="007F5772"/>
    <w:rsid w:val="0080699B"/>
    <w:rsid w:val="0094644D"/>
    <w:rsid w:val="009916CC"/>
    <w:rsid w:val="009D278E"/>
    <w:rsid w:val="00B60D08"/>
    <w:rsid w:val="00B663E3"/>
    <w:rsid w:val="00C51B57"/>
    <w:rsid w:val="00D224F8"/>
    <w:rsid w:val="00DF18FE"/>
    <w:rsid w:val="00E86A15"/>
    <w:rsid w:val="00EA2D9E"/>
    <w:rsid w:val="00EA5B22"/>
    <w:rsid w:val="00F42272"/>
    <w:rsid w:val="00F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F87C5-6342-4868-B056-78C4AF6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A8"/>
  </w:style>
  <w:style w:type="paragraph" w:styleId="Heading1">
    <w:name w:val="heading 1"/>
    <w:basedOn w:val="Normal"/>
    <w:next w:val="Normal"/>
    <w:link w:val="Heading1Char"/>
    <w:uiPriority w:val="9"/>
    <w:qFormat/>
    <w:rsid w:val="0099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2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E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5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57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ystal.neal@chamberrv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AEAC84A2</Template>
  <TotalTime>1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Worthington</dc:creator>
  <cp:lastModifiedBy>Austin Kitchen</cp:lastModifiedBy>
  <cp:revision>2</cp:revision>
  <cp:lastPrinted>2015-11-16T19:35:00Z</cp:lastPrinted>
  <dcterms:created xsi:type="dcterms:W3CDTF">2017-05-16T14:32:00Z</dcterms:created>
  <dcterms:modified xsi:type="dcterms:W3CDTF">2017-05-16T14:32:00Z</dcterms:modified>
</cp:coreProperties>
</file>