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6D" w:rsidRPr="00802E94" w:rsidRDefault="00D4424F" w:rsidP="00802E94">
      <w:pPr>
        <w:spacing w:line="240" w:lineRule="auto"/>
        <w:contextualSpacing/>
        <w:rPr>
          <w:sz w:val="28"/>
        </w:rPr>
      </w:pPr>
      <w:r>
        <w:rPr>
          <w:b/>
          <w:sz w:val="32"/>
        </w:rPr>
        <w:t>Corporate Partnership</w:t>
      </w:r>
      <w:r w:rsidR="0092552B" w:rsidRPr="00802E94">
        <w:rPr>
          <w:b/>
          <w:sz w:val="32"/>
        </w:rPr>
        <w:t xml:space="preserve"> Intern</w:t>
      </w:r>
    </w:p>
    <w:p w:rsidR="0092552B" w:rsidRDefault="00802E94" w:rsidP="00802E94">
      <w:pPr>
        <w:spacing w:line="240" w:lineRule="auto"/>
        <w:contextualSpacing/>
        <w:rPr>
          <w:sz w:val="24"/>
        </w:rPr>
      </w:pPr>
      <w:r>
        <w:rPr>
          <w:sz w:val="24"/>
        </w:rPr>
        <w:t>Richmond International Raceway</w:t>
      </w:r>
    </w:p>
    <w:p w:rsidR="00802E94" w:rsidRDefault="00802E94" w:rsidP="00802E94">
      <w:pPr>
        <w:spacing w:line="240" w:lineRule="auto"/>
        <w:contextualSpacing/>
        <w:rPr>
          <w:sz w:val="24"/>
        </w:rPr>
      </w:pPr>
    </w:p>
    <w:p w:rsidR="00802E94" w:rsidRDefault="00802E94" w:rsidP="00802E94">
      <w:pPr>
        <w:spacing w:line="240" w:lineRule="auto"/>
        <w:contextualSpacing/>
        <w:rPr>
          <w:sz w:val="24"/>
        </w:rPr>
      </w:pPr>
    </w:p>
    <w:p w:rsidR="0092552B" w:rsidRPr="00802E94" w:rsidRDefault="0092552B" w:rsidP="00802E94">
      <w:pPr>
        <w:spacing w:line="240" w:lineRule="auto"/>
        <w:contextualSpacing/>
        <w:rPr>
          <w:b/>
          <w:sz w:val="28"/>
        </w:rPr>
      </w:pPr>
      <w:r w:rsidRPr="00802E94">
        <w:rPr>
          <w:b/>
          <w:sz w:val="28"/>
        </w:rPr>
        <w:t>Job Summary:</w:t>
      </w:r>
    </w:p>
    <w:p w:rsidR="0092552B" w:rsidRDefault="0092552B" w:rsidP="00802E94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Internship will be working in the </w:t>
      </w:r>
      <w:r w:rsidR="00D4424F">
        <w:rPr>
          <w:sz w:val="24"/>
        </w:rPr>
        <w:t>Corporate Sales</w:t>
      </w:r>
      <w:r>
        <w:rPr>
          <w:sz w:val="24"/>
        </w:rPr>
        <w:t xml:space="preserve"> department at Richmond International </w:t>
      </w:r>
      <w:r w:rsidR="00415D8D">
        <w:rPr>
          <w:sz w:val="24"/>
        </w:rPr>
        <w:t>Raceway. Internship will start i</w:t>
      </w:r>
      <w:r>
        <w:rPr>
          <w:sz w:val="24"/>
        </w:rPr>
        <w:t xml:space="preserve">n </w:t>
      </w:r>
      <w:r w:rsidR="00260C39">
        <w:rPr>
          <w:sz w:val="24"/>
        </w:rPr>
        <w:t>J</w:t>
      </w:r>
      <w:r w:rsidR="00A57358">
        <w:rPr>
          <w:sz w:val="24"/>
        </w:rPr>
        <w:t>anuary 2017</w:t>
      </w:r>
      <w:r w:rsidR="00415D8D">
        <w:rPr>
          <w:sz w:val="24"/>
        </w:rPr>
        <w:t xml:space="preserve"> and conclude </w:t>
      </w:r>
      <w:r w:rsidR="000D5E38">
        <w:rPr>
          <w:sz w:val="24"/>
        </w:rPr>
        <w:t xml:space="preserve">in </w:t>
      </w:r>
      <w:r w:rsidR="00260C39">
        <w:rPr>
          <w:sz w:val="24"/>
        </w:rPr>
        <w:t xml:space="preserve">mid-September </w:t>
      </w:r>
      <w:r w:rsidR="00A57358">
        <w:rPr>
          <w:sz w:val="24"/>
        </w:rPr>
        <w:t>2017</w:t>
      </w:r>
      <w:bookmarkStart w:id="0" w:name="_GoBack"/>
      <w:bookmarkEnd w:id="0"/>
      <w:r>
        <w:rPr>
          <w:sz w:val="24"/>
        </w:rPr>
        <w:t xml:space="preserve">. </w:t>
      </w:r>
      <w:r w:rsidR="00D4424F">
        <w:rPr>
          <w:sz w:val="24"/>
        </w:rPr>
        <w:t>Corporate Partnership</w:t>
      </w:r>
      <w:r w:rsidR="00577711">
        <w:rPr>
          <w:sz w:val="24"/>
        </w:rPr>
        <w:t xml:space="preserve"> </w:t>
      </w:r>
      <w:r>
        <w:rPr>
          <w:sz w:val="24"/>
        </w:rPr>
        <w:t xml:space="preserve">Intern responsibilities will consist of </w:t>
      </w:r>
      <w:r w:rsidR="00415D8D">
        <w:rPr>
          <w:sz w:val="24"/>
        </w:rPr>
        <w:t>working with the c</w:t>
      </w:r>
      <w:r w:rsidR="00577711">
        <w:rPr>
          <w:sz w:val="24"/>
        </w:rPr>
        <w:t xml:space="preserve">orporate sales team in </w:t>
      </w:r>
      <w:r w:rsidR="000D5E38">
        <w:rPr>
          <w:sz w:val="24"/>
        </w:rPr>
        <w:t xml:space="preserve">revenue generation, </w:t>
      </w:r>
      <w:r w:rsidR="00577711">
        <w:rPr>
          <w:sz w:val="24"/>
        </w:rPr>
        <w:t>partnership management</w:t>
      </w:r>
      <w:r w:rsidR="00DD1C1E">
        <w:rPr>
          <w:sz w:val="24"/>
        </w:rPr>
        <w:t xml:space="preserve">, fulfillment of deliverables, </w:t>
      </w:r>
      <w:r w:rsidR="00577711">
        <w:rPr>
          <w:sz w:val="24"/>
        </w:rPr>
        <w:t>creating</w:t>
      </w:r>
      <w:r>
        <w:rPr>
          <w:sz w:val="24"/>
        </w:rPr>
        <w:t xml:space="preserve"> </w:t>
      </w:r>
      <w:r w:rsidR="00D33A2D">
        <w:rPr>
          <w:sz w:val="24"/>
        </w:rPr>
        <w:t xml:space="preserve">and executing </w:t>
      </w:r>
      <w:r>
        <w:rPr>
          <w:sz w:val="24"/>
        </w:rPr>
        <w:t xml:space="preserve">lead generation </w:t>
      </w:r>
      <w:r w:rsidR="00577711">
        <w:rPr>
          <w:sz w:val="24"/>
        </w:rPr>
        <w:t>programs</w:t>
      </w:r>
      <w:r w:rsidR="00DD1C1E">
        <w:rPr>
          <w:sz w:val="24"/>
        </w:rPr>
        <w:t xml:space="preserve"> and other duties as required</w:t>
      </w:r>
      <w:r w:rsidR="00577711">
        <w:rPr>
          <w:sz w:val="24"/>
        </w:rPr>
        <w:t>.  Race weekend</w:t>
      </w:r>
      <w:r>
        <w:rPr>
          <w:sz w:val="24"/>
        </w:rPr>
        <w:t xml:space="preserve"> client interaction a</w:t>
      </w:r>
      <w:r w:rsidR="00D33A2D">
        <w:rPr>
          <w:sz w:val="24"/>
        </w:rPr>
        <w:t>n</w:t>
      </w:r>
      <w:r>
        <w:rPr>
          <w:sz w:val="24"/>
        </w:rPr>
        <w:t>d act</w:t>
      </w:r>
      <w:r w:rsidR="00577711">
        <w:rPr>
          <w:sz w:val="24"/>
        </w:rPr>
        <w:t>ivation, VIP tours and logistics.</w:t>
      </w:r>
    </w:p>
    <w:p w:rsidR="0092552B" w:rsidRDefault="0092552B" w:rsidP="00802E94">
      <w:pPr>
        <w:spacing w:line="240" w:lineRule="auto"/>
        <w:contextualSpacing/>
        <w:rPr>
          <w:sz w:val="24"/>
        </w:rPr>
      </w:pPr>
    </w:p>
    <w:p w:rsidR="00802E94" w:rsidRDefault="00802E94" w:rsidP="00802E94">
      <w:pPr>
        <w:spacing w:line="240" w:lineRule="auto"/>
        <w:contextualSpacing/>
        <w:rPr>
          <w:sz w:val="24"/>
        </w:rPr>
      </w:pPr>
    </w:p>
    <w:p w:rsidR="0092552B" w:rsidRPr="00802E94" w:rsidRDefault="0092552B" w:rsidP="00802E94">
      <w:pPr>
        <w:spacing w:line="240" w:lineRule="auto"/>
        <w:contextualSpacing/>
        <w:rPr>
          <w:b/>
          <w:sz w:val="28"/>
        </w:rPr>
      </w:pPr>
      <w:r w:rsidRPr="00802E94">
        <w:rPr>
          <w:b/>
          <w:sz w:val="28"/>
        </w:rPr>
        <w:t>Essential Functions:</w:t>
      </w:r>
    </w:p>
    <w:p w:rsidR="0092552B" w:rsidRDefault="0092552B" w:rsidP="00802E94">
      <w:pPr>
        <w:spacing w:line="240" w:lineRule="auto"/>
        <w:contextualSpacing/>
        <w:rPr>
          <w:sz w:val="24"/>
        </w:rPr>
      </w:pPr>
      <w:r>
        <w:rPr>
          <w:sz w:val="24"/>
        </w:rPr>
        <w:t>Performs any combination of the following duties according to specific departmental guidelines:</w:t>
      </w:r>
    </w:p>
    <w:p w:rsidR="0092552B" w:rsidRDefault="0092552B" w:rsidP="00802E94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 xml:space="preserve">Research targeted companies for sales </w:t>
      </w:r>
      <w:r w:rsidR="00094CD1">
        <w:rPr>
          <w:sz w:val="24"/>
        </w:rPr>
        <w:t>opportunities</w:t>
      </w:r>
    </w:p>
    <w:p w:rsidR="000D5E38" w:rsidRDefault="000D5E38" w:rsidP="00802E94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Cold call targeted companies to set meetings and drive revenue</w:t>
      </w:r>
    </w:p>
    <w:p w:rsidR="0092552B" w:rsidRDefault="00094CD1" w:rsidP="00802E94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Develop lead generating programs</w:t>
      </w:r>
    </w:p>
    <w:p w:rsidR="00DD1C1E" w:rsidRDefault="00DD1C1E" w:rsidP="00802E94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Assist with fulfillment of partner obligations</w:t>
      </w:r>
    </w:p>
    <w:p w:rsidR="00DD1C1E" w:rsidRDefault="00DD1C1E" w:rsidP="00802E94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Represent RIR at outbound events</w:t>
      </w:r>
    </w:p>
    <w:p w:rsidR="0092552B" w:rsidRDefault="0092552B" w:rsidP="00802E94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Performs other</w:t>
      </w:r>
      <w:r w:rsidR="00DD1C1E">
        <w:rPr>
          <w:sz w:val="24"/>
        </w:rPr>
        <w:t xml:space="preserve"> such duties as may be assigned</w:t>
      </w:r>
    </w:p>
    <w:p w:rsidR="0092552B" w:rsidRDefault="0092552B" w:rsidP="00802E94">
      <w:pPr>
        <w:spacing w:line="240" w:lineRule="auto"/>
        <w:contextualSpacing/>
        <w:rPr>
          <w:sz w:val="24"/>
        </w:rPr>
      </w:pPr>
    </w:p>
    <w:p w:rsidR="00802E94" w:rsidRDefault="00802E94" w:rsidP="00802E94">
      <w:pPr>
        <w:spacing w:line="240" w:lineRule="auto"/>
        <w:contextualSpacing/>
        <w:rPr>
          <w:sz w:val="24"/>
        </w:rPr>
      </w:pPr>
    </w:p>
    <w:p w:rsidR="0092552B" w:rsidRPr="00802E94" w:rsidRDefault="0092552B" w:rsidP="00802E94">
      <w:pPr>
        <w:spacing w:line="240" w:lineRule="auto"/>
        <w:contextualSpacing/>
        <w:rPr>
          <w:b/>
          <w:sz w:val="28"/>
        </w:rPr>
      </w:pPr>
      <w:r w:rsidRPr="00802E94">
        <w:rPr>
          <w:b/>
          <w:sz w:val="28"/>
        </w:rPr>
        <w:t>Knowledge, Skills, and Abilities:</w:t>
      </w:r>
    </w:p>
    <w:p w:rsidR="0092552B" w:rsidRDefault="00802E94" w:rsidP="00802E94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Must be outgoing, friendly and have a willingness to interact with people at </w:t>
      </w:r>
      <w:r w:rsidR="00094CD1">
        <w:rPr>
          <w:sz w:val="24"/>
        </w:rPr>
        <w:t>public promotional events.</w:t>
      </w:r>
    </w:p>
    <w:p w:rsidR="00802E94" w:rsidRDefault="00802E94" w:rsidP="00802E94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Ability to communicate effectively orally in a pleasant speaking voice.</w:t>
      </w:r>
    </w:p>
    <w:p w:rsidR="00802E94" w:rsidRDefault="00802E94" w:rsidP="00802E94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Ability to understand and carry out oral and written instructions and to request clarification when needed.</w:t>
      </w:r>
    </w:p>
    <w:p w:rsidR="00802E94" w:rsidRDefault="00802E94" w:rsidP="00802E94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Ability to meet the public well and to deal effectively with their questions or </w:t>
      </w:r>
      <w:r w:rsidR="00094CD1">
        <w:rPr>
          <w:sz w:val="24"/>
        </w:rPr>
        <w:t>concerns</w:t>
      </w:r>
      <w:r>
        <w:rPr>
          <w:sz w:val="24"/>
        </w:rPr>
        <w:t>, seeking assistance when needed.</w:t>
      </w:r>
    </w:p>
    <w:p w:rsidR="00802E94" w:rsidRDefault="00802E94" w:rsidP="00802E94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Ability to establish and maintain effective working relationships with co-workers, employees, and officials in other departments.</w:t>
      </w:r>
    </w:p>
    <w:p w:rsidR="00802E94" w:rsidRDefault="00802E94" w:rsidP="00802E94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Ability to work alone or with others.</w:t>
      </w:r>
    </w:p>
    <w:p w:rsidR="00802E94" w:rsidRDefault="00802E94" w:rsidP="00802E94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Practice and maintain professional work ethics, attitude, and appearance.</w:t>
      </w:r>
    </w:p>
    <w:p w:rsidR="00802E94" w:rsidRDefault="00802E94" w:rsidP="00802E94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Flexible schedule, able to work some evenings and weekends.</w:t>
      </w:r>
    </w:p>
    <w:p w:rsidR="00DD1C1E" w:rsidRDefault="00DD1C1E" w:rsidP="00802E94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Valid driver’s license and ability to lift up to 40 lbs.</w:t>
      </w:r>
    </w:p>
    <w:p w:rsidR="00793333" w:rsidRPr="00802E94" w:rsidRDefault="00793333" w:rsidP="00802E94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Current student or bachelor’s degree preferred.</w:t>
      </w:r>
    </w:p>
    <w:sectPr w:rsidR="00793333" w:rsidRPr="00802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20D43"/>
    <w:multiLevelType w:val="hybridMultilevel"/>
    <w:tmpl w:val="8FCC0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4062D"/>
    <w:multiLevelType w:val="hybridMultilevel"/>
    <w:tmpl w:val="9D789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2B"/>
    <w:rsid w:val="00094CD1"/>
    <w:rsid w:val="000D5E38"/>
    <w:rsid w:val="00260C39"/>
    <w:rsid w:val="00415D8D"/>
    <w:rsid w:val="00577711"/>
    <w:rsid w:val="006A156D"/>
    <w:rsid w:val="00793333"/>
    <w:rsid w:val="00802E94"/>
    <w:rsid w:val="00894525"/>
    <w:rsid w:val="0092552B"/>
    <w:rsid w:val="00A57358"/>
    <w:rsid w:val="00BD15CD"/>
    <w:rsid w:val="00D33A2D"/>
    <w:rsid w:val="00D4424F"/>
    <w:rsid w:val="00DD1C1E"/>
    <w:rsid w:val="00E97754"/>
    <w:rsid w:val="00E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62709-55F9-49F6-92AE-BC263248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Speedway Corporation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Michael</dc:creator>
  <cp:lastModifiedBy>Richards, Michael</cp:lastModifiedBy>
  <cp:revision>2</cp:revision>
  <cp:lastPrinted>2014-08-25T15:32:00Z</cp:lastPrinted>
  <dcterms:created xsi:type="dcterms:W3CDTF">2016-11-18T14:04:00Z</dcterms:created>
  <dcterms:modified xsi:type="dcterms:W3CDTF">2016-11-18T14:04:00Z</dcterms:modified>
</cp:coreProperties>
</file>